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78" w:rsidRDefault="004C4F78" w:rsidP="004C4F78">
      <w:pPr>
        <w:pStyle w:val="NoSpacing"/>
      </w:pPr>
      <w:r>
        <w:t>GORAN GAŠPARAC</w:t>
      </w:r>
    </w:p>
    <w:p w:rsidR="004C4F78" w:rsidRDefault="004C4F78" w:rsidP="004C4F78">
      <w:pPr>
        <w:pStyle w:val="NoSpacing"/>
      </w:pPr>
      <w:r>
        <w:t>VIJEĆNIK</w:t>
      </w:r>
    </w:p>
    <w:p w:rsidR="004C4F78" w:rsidRDefault="004C4F78" w:rsidP="004C4F78">
      <w:pPr>
        <w:pStyle w:val="NoSpacing"/>
      </w:pPr>
      <w:r>
        <w:t>SDP Poreč</w:t>
      </w:r>
    </w:p>
    <w:p w:rsidR="00CA5892" w:rsidRDefault="00CA5892" w:rsidP="00AA0700">
      <w:pPr>
        <w:pStyle w:val="NoSpacing"/>
      </w:pPr>
    </w:p>
    <w:p w:rsidR="00CA5892" w:rsidRDefault="00CA5892" w:rsidP="00AA0700">
      <w:pPr>
        <w:pStyle w:val="NoSpacing"/>
      </w:pPr>
    </w:p>
    <w:p w:rsidR="00AA0700" w:rsidRPr="00AA0700" w:rsidRDefault="004C4F78" w:rsidP="00AA0700">
      <w:pPr>
        <w:pStyle w:val="NoSpacing"/>
        <w:jc w:val="center"/>
        <w:rPr>
          <w:b/>
        </w:rPr>
      </w:pPr>
      <w:r w:rsidRPr="00AA0700">
        <w:rPr>
          <w:b/>
        </w:rPr>
        <w:t>P</w:t>
      </w:r>
      <w:r w:rsidR="009F447A" w:rsidRPr="00AA0700">
        <w:rPr>
          <w:b/>
        </w:rPr>
        <w:t>itanje</w:t>
      </w:r>
      <w:r w:rsidRPr="00AA0700">
        <w:rPr>
          <w:b/>
        </w:rPr>
        <w:t xml:space="preserve"> 1</w:t>
      </w:r>
    </w:p>
    <w:p w:rsidR="00AA0700" w:rsidRPr="00AA0700" w:rsidRDefault="009F447A" w:rsidP="00AA0700">
      <w:pPr>
        <w:pStyle w:val="NoSpacing"/>
        <w:jc w:val="center"/>
        <w:rPr>
          <w:b/>
        </w:rPr>
      </w:pPr>
      <w:r>
        <w:rPr>
          <w:b/>
        </w:rPr>
        <w:t>PISMO MJEŠTANA NASELJA</w:t>
      </w:r>
      <w:r w:rsidRPr="00AA0700">
        <w:rPr>
          <w:b/>
        </w:rPr>
        <w:t xml:space="preserve"> KUKCI I CANCINI</w:t>
      </w:r>
      <w:r w:rsidR="00AA0700" w:rsidRPr="00AA0700">
        <w:rPr>
          <w:b/>
        </w:rPr>
        <w:t>:</w:t>
      </w:r>
    </w:p>
    <w:p w:rsidR="00AA0700" w:rsidRDefault="00E02CC0" w:rsidP="00AA0700">
      <w:pPr>
        <w:pStyle w:val="NoSpacing"/>
        <w:jc w:val="center"/>
      </w:pPr>
      <w:r>
        <w:rPr>
          <w:b/>
        </w:rPr>
        <w:t>Neadekvatna k</w:t>
      </w:r>
      <w:r w:rsidR="009F447A" w:rsidRPr="00AA0700">
        <w:rPr>
          <w:b/>
        </w:rPr>
        <w:t>omunalna opremljenost i održavanje komunalnih objekata</w:t>
      </w:r>
    </w:p>
    <w:p w:rsidR="00AA0700" w:rsidRDefault="00AA0700" w:rsidP="00AA0700">
      <w:pPr>
        <w:pStyle w:val="NoSpacing"/>
        <w:rPr>
          <w:u w:val="single"/>
        </w:rPr>
      </w:pPr>
    </w:p>
    <w:p w:rsidR="007D4275" w:rsidRPr="00AA0700" w:rsidRDefault="007D4275" w:rsidP="00AA0700">
      <w:pPr>
        <w:pStyle w:val="NoSpacing"/>
      </w:pPr>
      <w:r w:rsidRPr="002513AB">
        <w:rPr>
          <w:u w:val="single"/>
        </w:rPr>
        <w:t>Pitanje upućujem gradonačelniku Lorisu Peršuriću</w:t>
      </w:r>
    </w:p>
    <w:p w:rsidR="00AA0700" w:rsidRDefault="00AA0700" w:rsidP="00AA0700">
      <w:pPr>
        <w:pStyle w:val="NoSpacing"/>
      </w:pPr>
    </w:p>
    <w:p w:rsidR="009F447A" w:rsidRDefault="009F447A" w:rsidP="00AA0700">
      <w:pPr>
        <w:pStyle w:val="NoSpacing"/>
        <w:rPr>
          <w:szCs w:val="24"/>
        </w:rPr>
      </w:pPr>
      <w:r>
        <w:rPr>
          <w:szCs w:val="24"/>
        </w:rPr>
        <w:t>Grupa građana naselja Kukci i Cancini nezadovoljni razinom komunalne opremljenosti i održavanja komunalnih objekata u njihovim naseljima zamolili su me da Vam proslijedim njihovo pismo u obliku vijećničkog pitnja.</w:t>
      </w:r>
    </w:p>
    <w:p w:rsidR="009F447A" w:rsidRPr="009F447A" w:rsidRDefault="009F447A" w:rsidP="00AA0700">
      <w:pPr>
        <w:pStyle w:val="NoSpacing"/>
        <w:rPr>
          <w:szCs w:val="24"/>
        </w:rPr>
      </w:pPr>
      <w:r>
        <w:rPr>
          <w:szCs w:val="24"/>
        </w:rPr>
        <w:t xml:space="preserve">Naime, naselja Kukci i Cancini spadaju u </w:t>
      </w:r>
      <w:r w:rsidRPr="002D14E9">
        <w:rPr>
          <w:b/>
          <w:szCs w:val="24"/>
        </w:rPr>
        <w:t>I ZONU komunalne opremljenosti</w:t>
      </w:r>
      <w:r>
        <w:rPr>
          <w:szCs w:val="24"/>
        </w:rPr>
        <w:t>, plaćaju</w:t>
      </w:r>
      <w:r w:rsidR="00356B7C">
        <w:rPr>
          <w:szCs w:val="24"/>
        </w:rPr>
        <w:t xml:space="preserve"> </w:t>
      </w:r>
      <w:r w:rsidRPr="002D14E9">
        <w:rPr>
          <w:szCs w:val="24"/>
        </w:rPr>
        <w:t>komunalni doprinos i komunalnu naknadu množenu sa najvišim koeficijentom naplate</w:t>
      </w:r>
      <w:r w:rsidR="00372C31">
        <w:rPr>
          <w:szCs w:val="24"/>
        </w:rPr>
        <w:t xml:space="preserve"> (kao da žive u samom gradu Poreču), a koriste standard komunalnog uređenja III zone.</w:t>
      </w:r>
    </w:p>
    <w:p w:rsidR="00AA0700" w:rsidRDefault="00AA0700" w:rsidP="00AA0700">
      <w:pPr>
        <w:pStyle w:val="NoSpacing"/>
        <w:rPr>
          <w:szCs w:val="24"/>
        </w:rPr>
      </w:pPr>
    </w:p>
    <w:p w:rsidR="00AA0700" w:rsidRPr="00725B7B" w:rsidRDefault="00AA0700" w:rsidP="00AA0700">
      <w:pPr>
        <w:pStyle w:val="NoSpacing"/>
        <w:rPr>
          <w:szCs w:val="24"/>
        </w:rPr>
      </w:pPr>
      <w:r>
        <w:rPr>
          <w:szCs w:val="24"/>
        </w:rPr>
        <w:t>Pismo mještana prilažem u prilogu i molim pismeni odgovor.</w:t>
      </w:r>
    </w:p>
    <w:p w:rsidR="00CA5892" w:rsidRDefault="00CA5892" w:rsidP="00372C31">
      <w:pPr>
        <w:pStyle w:val="NoSpacing"/>
        <w:rPr>
          <w:b/>
        </w:rPr>
      </w:pPr>
    </w:p>
    <w:p w:rsidR="00CA5892" w:rsidRDefault="00CA5892" w:rsidP="00372C31">
      <w:pPr>
        <w:pStyle w:val="NoSpacing"/>
        <w:rPr>
          <w:b/>
        </w:rPr>
      </w:pPr>
    </w:p>
    <w:p w:rsidR="00372C31" w:rsidRPr="00372C31" w:rsidRDefault="00372C31" w:rsidP="00372C31">
      <w:pPr>
        <w:pStyle w:val="NoSpacing"/>
        <w:rPr>
          <w:b/>
        </w:rPr>
      </w:pPr>
      <w:r w:rsidRPr="00372C31">
        <w:rPr>
          <w:b/>
        </w:rPr>
        <w:t>PISMO MJEŠTANA NASELJ</w:t>
      </w:r>
      <w:r>
        <w:rPr>
          <w:b/>
        </w:rPr>
        <w:t>A</w:t>
      </w:r>
      <w:r w:rsidRPr="00372C31">
        <w:rPr>
          <w:b/>
        </w:rPr>
        <w:t xml:space="preserve"> KUKCI I CANCINI:</w:t>
      </w:r>
    </w:p>
    <w:p w:rsidR="00372C31" w:rsidRDefault="00372C31" w:rsidP="00372C31">
      <w:pPr>
        <w:pStyle w:val="NoSpacing"/>
        <w:rPr>
          <w:b/>
        </w:rPr>
      </w:pPr>
    </w:p>
    <w:p w:rsidR="00372C31" w:rsidRPr="002D14E9" w:rsidRDefault="00372C31" w:rsidP="00372C31">
      <w:pPr>
        <w:pStyle w:val="NoSpacing"/>
        <w:rPr>
          <w:b/>
          <w:szCs w:val="24"/>
        </w:rPr>
      </w:pPr>
      <w:r w:rsidRPr="002D14E9">
        <w:rPr>
          <w:b/>
          <w:szCs w:val="24"/>
        </w:rPr>
        <w:t>Poštovani gosp. Gašparac</w:t>
      </w:r>
    </w:p>
    <w:p w:rsidR="00372C31" w:rsidRPr="002D14E9" w:rsidRDefault="00372C31" w:rsidP="00372C31">
      <w:pPr>
        <w:pStyle w:val="NoSpacing"/>
        <w:rPr>
          <w:b/>
          <w:szCs w:val="24"/>
        </w:rPr>
      </w:pPr>
    </w:p>
    <w:p w:rsidR="00372C31" w:rsidRPr="002D14E9" w:rsidRDefault="00372C31" w:rsidP="00372C31">
      <w:pPr>
        <w:pStyle w:val="NoSpacing"/>
        <w:rPr>
          <w:szCs w:val="24"/>
        </w:rPr>
      </w:pPr>
      <w:r w:rsidRPr="002D14E9">
        <w:rPr>
          <w:szCs w:val="24"/>
        </w:rPr>
        <w:t>Već nekoliko godina mještani naselja Kukci i Cancini upozoravaju Mjesni odbor Nove Vasi, komunalno poduzeće Usluga kao i nadležni gradski komunalni odjel, na neadekvatno održavanje komunalnih objekata kao i na neadekvatnu opremljenost komunalnim objektima navedenih naselja.</w:t>
      </w:r>
    </w:p>
    <w:p w:rsidR="00372C31" w:rsidRDefault="00372C31" w:rsidP="00372C31">
      <w:pPr>
        <w:pStyle w:val="NoSpacing"/>
        <w:rPr>
          <w:szCs w:val="24"/>
        </w:rPr>
      </w:pPr>
      <w:r w:rsidRPr="002D14E9">
        <w:rPr>
          <w:szCs w:val="24"/>
        </w:rPr>
        <w:t>Naime, kao što je poznato iz Odluka o komunalnom doprinosu i Odluka o komunalnoj naknadi</w:t>
      </w:r>
      <w:r w:rsidR="00356B7C">
        <w:rPr>
          <w:szCs w:val="24"/>
        </w:rPr>
        <w:t xml:space="preserve"> ,</w:t>
      </w:r>
      <w:r w:rsidRPr="002D14E9">
        <w:rPr>
          <w:szCs w:val="24"/>
        </w:rPr>
        <w:t xml:space="preserve"> naselja Kukci i Cancini spadaju u </w:t>
      </w:r>
      <w:r w:rsidRPr="002D14E9">
        <w:rPr>
          <w:b/>
          <w:szCs w:val="24"/>
        </w:rPr>
        <w:t xml:space="preserve">I ZONU komunalne opremljenosti </w:t>
      </w:r>
      <w:r w:rsidRPr="002D14E9">
        <w:rPr>
          <w:szCs w:val="24"/>
        </w:rPr>
        <w:t>i to već od 2009 godine.</w:t>
      </w:r>
      <w:r>
        <w:rPr>
          <w:szCs w:val="24"/>
        </w:rPr>
        <w:t xml:space="preserve"> </w:t>
      </w:r>
      <w:r w:rsidRPr="002D14E9">
        <w:rPr>
          <w:szCs w:val="24"/>
        </w:rPr>
        <w:t>Od tada pa do danas Grad Poreč uredno naplaćuje komunalni doprinos i komunalnu naknadu množenu sa</w:t>
      </w:r>
      <w:r w:rsidR="00356B7C">
        <w:rPr>
          <w:szCs w:val="24"/>
        </w:rPr>
        <w:t xml:space="preserve"> </w:t>
      </w:r>
      <w:r w:rsidRPr="002D14E9">
        <w:rPr>
          <w:szCs w:val="24"/>
        </w:rPr>
        <w:t>najvišim koeficijentom naplate.</w:t>
      </w:r>
      <w:r>
        <w:rPr>
          <w:szCs w:val="24"/>
        </w:rPr>
        <w:t xml:space="preserve"> </w:t>
      </w:r>
      <w:r w:rsidRPr="002D14E9">
        <w:rPr>
          <w:szCs w:val="24"/>
        </w:rPr>
        <w:t>Radi lakšeg praćenja teksta</w:t>
      </w:r>
      <w:r w:rsidR="00356B7C">
        <w:rPr>
          <w:szCs w:val="24"/>
        </w:rPr>
        <w:t xml:space="preserve"> ,</w:t>
      </w:r>
      <w:r w:rsidRPr="002D14E9">
        <w:rPr>
          <w:szCs w:val="24"/>
        </w:rPr>
        <w:t xml:space="preserve"> pojednostavljeno rečeno, </w:t>
      </w:r>
    </w:p>
    <w:p w:rsidR="00372C31" w:rsidRPr="002D14E9" w:rsidRDefault="00372C31" w:rsidP="00372C31">
      <w:pPr>
        <w:pStyle w:val="NoSpacing"/>
        <w:ind w:left="1440" w:right="1840"/>
        <w:rPr>
          <w:szCs w:val="24"/>
        </w:rPr>
      </w:pPr>
      <w:r w:rsidRPr="002D14E9">
        <w:rPr>
          <w:b/>
          <w:szCs w:val="24"/>
        </w:rPr>
        <w:t>održavanje i opremljenost komunalnim objekti bi biti trebali bi biti jednaki</w:t>
      </w:r>
      <w:r w:rsidR="00356B7C">
        <w:rPr>
          <w:b/>
          <w:szCs w:val="24"/>
        </w:rPr>
        <w:t xml:space="preserve"> </w:t>
      </w:r>
      <w:r w:rsidRPr="002D14E9">
        <w:rPr>
          <w:b/>
          <w:szCs w:val="24"/>
        </w:rPr>
        <w:t>u naseljima Kukci i Cancini kao i u Poreču.</w:t>
      </w:r>
      <w:r w:rsidRPr="002D14E9">
        <w:rPr>
          <w:szCs w:val="24"/>
        </w:rPr>
        <w:t xml:space="preserve"> </w:t>
      </w:r>
    </w:p>
    <w:p w:rsidR="00372C31" w:rsidRDefault="00372C31" w:rsidP="00372C31">
      <w:pPr>
        <w:pStyle w:val="NoSpacing"/>
        <w:rPr>
          <w:b/>
          <w:szCs w:val="24"/>
        </w:rPr>
      </w:pPr>
    </w:p>
    <w:p w:rsidR="00372C31" w:rsidRPr="002D14E9" w:rsidRDefault="00372C31" w:rsidP="00372C31">
      <w:pPr>
        <w:pStyle w:val="NoSpacing"/>
        <w:rPr>
          <w:b/>
          <w:szCs w:val="24"/>
        </w:rPr>
      </w:pPr>
      <w:r w:rsidRPr="002D14E9">
        <w:rPr>
          <w:b/>
          <w:szCs w:val="24"/>
        </w:rPr>
        <w:t>DA LI JE TOME TAKO ? DA LI MJEŠTANI NASELJA KUKCI I CANCINI IMAJU ISTU KOMUNALNU INFRASTRUKTURU I ISTO ODRŽAVANJE KAO I GRAD POREČ, OBZIROM DA PLAĆAJU ISTE NAKNADE?</w:t>
      </w:r>
    </w:p>
    <w:p w:rsidR="00372C31" w:rsidRDefault="00372C31" w:rsidP="00372C31">
      <w:pPr>
        <w:pStyle w:val="NoSpacing"/>
        <w:rPr>
          <w:szCs w:val="24"/>
        </w:rPr>
      </w:pPr>
    </w:p>
    <w:p w:rsidR="00372C31" w:rsidRPr="002D14E9" w:rsidRDefault="00372C31" w:rsidP="00372C31">
      <w:pPr>
        <w:pStyle w:val="NoSpacing"/>
        <w:rPr>
          <w:szCs w:val="24"/>
        </w:rPr>
      </w:pPr>
      <w:r w:rsidRPr="002D14E9">
        <w:rPr>
          <w:szCs w:val="24"/>
        </w:rPr>
        <w:t>Ovdje u prvom redu mislimo na:</w:t>
      </w:r>
    </w:p>
    <w:p w:rsidR="00372C31" w:rsidRPr="002D14E9" w:rsidRDefault="00372C31" w:rsidP="00372C31">
      <w:pPr>
        <w:pStyle w:val="NoSpacing"/>
        <w:numPr>
          <w:ilvl w:val="0"/>
          <w:numId w:val="25"/>
        </w:numPr>
        <w:rPr>
          <w:szCs w:val="24"/>
        </w:rPr>
      </w:pPr>
      <w:r w:rsidRPr="002D14E9">
        <w:rPr>
          <w:szCs w:val="24"/>
        </w:rPr>
        <w:t>Asfaltirani kolnik</w:t>
      </w:r>
    </w:p>
    <w:p w:rsidR="00372C31" w:rsidRPr="002D14E9" w:rsidRDefault="00372C31" w:rsidP="00372C31">
      <w:pPr>
        <w:pStyle w:val="NoSpacing"/>
        <w:numPr>
          <w:ilvl w:val="0"/>
          <w:numId w:val="25"/>
        </w:numPr>
        <w:rPr>
          <w:szCs w:val="24"/>
        </w:rPr>
      </w:pPr>
      <w:r w:rsidRPr="002D14E9">
        <w:rPr>
          <w:szCs w:val="24"/>
        </w:rPr>
        <w:t>Nogostup</w:t>
      </w:r>
    </w:p>
    <w:p w:rsidR="00372C31" w:rsidRPr="002D14E9" w:rsidRDefault="00372C31" w:rsidP="00372C31">
      <w:pPr>
        <w:pStyle w:val="NoSpacing"/>
        <w:numPr>
          <w:ilvl w:val="0"/>
          <w:numId w:val="25"/>
        </w:numPr>
        <w:rPr>
          <w:szCs w:val="24"/>
        </w:rPr>
      </w:pPr>
      <w:r w:rsidRPr="002D14E9">
        <w:rPr>
          <w:szCs w:val="24"/>
        </w:rPr>
        <w:t>Zelene površine</w:t>
      </w:r>
    </w:p>
    <w:p w:rsidR="00372C31" w:rsidRPr="002D14E9" w:rsidRDefault="00372C31" w:rsidP="00372C31">
      <w:pPr>
        <w:pStyle w:val="NoSpacing"/>
        <w:numPr>
          <w:ilvl w:val="0"/>
          <w:numId w:val="25"/>
        </w:numPr>
        <w:rPr>
          <w:szCs w:val="24"/>
        </w:rPr>
      </w:pPr>
      <w:r w:rsidRPr="002D14E9">
        <w:rPr>
          <w:szCs w:val="24"/>
        </w:rPr>
        <w:t>Oborinsku kanalizaciju</w:t>
      </w:r>
    </w:p>
    <w:p w:rsidR="00372C31" w:rsidRPr="002D14E9" w:rsidRDefault="00372C31" w:rsidP="00372C31">
      <w:pPr>
        <w:pStyle w:val="NoSpacing"/>
        <w:numPr>
          <w:ilvl w:val="0"/>
          <w:numId w:val="25"/>
        </w:numPr>
        <w:rPr>
          <w:szCs w:val="24"/>
        </w:rPr>
      </w:pPr>
      <w:r w:rsidRPr="002D14E9">
        <w:rPr>
          <w:szCs w:val="24"/>
        </w:rPr>
        <w:t>Javnu rasvjetu</w:t>
      </w:r>
      <w:r w:rsidR="00356B7C">
        <w:rPr>
          <w:szCs w:val="24"/>
        </w:rPr>
        <w:t xml:space="preserve"> </w:t>
      </w:r>
    </w:p>
    <w:p w:rsidR="00372C31" w:rsidRPr="002D14E9" w:rsidRDefault="00372C31" w:rsidP="00372C31">
      <w:pPr>
        <w:pStyle w:val="NoSpacing"/>
        <w:rPr>
          <w:szCs w:val="24"/>
        </w:rPr>
      </w:pPr>
      <w:r w:rsidRPr="002D14E9">
        <w:rPr>
          <w:szCs w:val="24"/>
        </w:rPr>
        <w:t>kao</w:t>
      </w:r>
      <w:r w:rsidR="00356B7C">
        <w:rPr>
          <w:szCs w:val="24"/>
        </w:rPr>
        <w:t xml:space="preserve"> </w:t>
      </w:r>
      <w:r w:rsidRPr="002D14E9">
        <w:rPr>
          <w:szCs w:val="24"/>
        </w:rPr>
        <w:t xml:space="preserve">obveze po uplaćenom komunalnom doprinosu te </w:t>
      </w:r>
    </w:p>
    <w:p w:rsidR="00372C31" w:rsidRPr="002D14E9" w:rsidRDefault="00372C31" w:rsidP="00372C31">
      <w:pPr>
        <w:pStyle w:val="NoSpacing"/>
        <w:numPr>
          <w:ilvl w:val="0"/>
          <w:numId w:val="25"/>
        </w:numPr>
        <w:rPr>
          <w:szCs w:val="24"/>
        </w:rPr>
      </w:pPr>
      <w:r w:rsidRPr="002D14E9">
        <w:rPr>
          <w:szCs w:val="24"/>
        </w:rPr>
        <w:t>Odvodnju oborinskih voda</w:t>
      </w:r>
    </w:p>
    <w:p w:rsidR="00372C31" w:rsidRPr="002D14E9" w:rsidRDefault="00372C31" w:rsidP="00372C31">
      <w:pPr>
        <w:pStyle w:val="NoSpacing"/>
        <w:numPr>
          <w:ilvl w:val="0"/>
          <w:numId w:val="25"/>
        </w:numPr>
        <w:rPr>
          <w:szCs w:val="24"/>
        </w:rPr>
      </w:pPr>
      <w:r w:rsidRPr="002D14E9">
        <w:rPr>
          <w:szCs w:val="24"/>
        </w:rPr>
        <w:t>Čišćenje javnih površina</w:t>
      </w:r>
    </w:p>
    <w:p w:rsidR="00372C31" w:rsidRPr="002D14E9" w:rsidRDefault="00372C31" w:rsidP="00372C31">
      <w:pPr>
        <w:pStyle w:val="NoSpacing"/>
        <w:numPr>
          <w:ilvl w:val="0"/>
          <w:numId w:val="25"/>
        </w:numPr>
        <w:rPr>
          <w:szCs w:val="24"/>
        </w:rPr>
      </w:pPr>
      <w:r w:rsidRPr="002D14E9">
        <w:rPr>
          <w:szCs w:val="24"/>
        </w:rPr>
        <w:t>Održavanje javnih površina</w:t>
      </w:r>
    </w:p>
    <w:p w:rsidR="00372C31" w:rsidRPr="002D14E9" w:rsidRDefault="00372C31" w:rsidP="00372C31">
      <w:pPr>
        <w:pStyle w:val="NoSpacing"/>
        <w:numPr>
          <w:ilvl w:val="0"/>
          <w:numId w:val="25"/>
        </w:numPr>
        <w:rPr>
          <w:szCs w:val="24"/>
        </w:rPr>
      </w:pPr>
      <w:r w:rsidRPr="002D14E9">
        <w:rPr>
          <w:szCs w:val="24"/>
        </w:rPr>
        <w:t>Održavanje nerazvrstanih cesta</w:t>
      </w:r>
    </w:p>
    <w:p w:rsidR="00372C31" w:rsidRPr="002D14E9" w:rsidRDefault="00372C31" w:rsidP="00372C31">
      <w:pPr>
        <w:pStyle w:val="NoSpacing"/>
        <w:numPr>
          <w:ilvl w:val="0"/>
          <w:numId w:val="25"/>
        </w:numPr>
        <w:rPr>
          <w:szCs w:val="24"/>
        </w:rPr>
      </w:pPr>
      <w:r w:rsidRPr="002D14E9">
        <w:rPr>
          <w:szCs w:val="24"/>
        </w:rPr>
        <w:lastRenderedPageBreak/>
        <w:t>Održavanje javne rasvjete</w:t>
      </w:r>
    </w:p>
    <w:p w:rsidR="00372C31" w:rsidRPr="002D14E9" w:rsidRDefault="00372C31" w:rsidP="00372C31">
      <w:pPr>
        <w:pStyle w:val="NoSpacing"/>
        <w:rPr>
          <w:szCs w:val="24"/>
        </w:rPr>
      </w:pPr>
      <w:r w:rsidRPr="002D14E9">
        <w:rPr>
          <w:szCs w:val="24"/>
        </w:rPr>
        <w:t>kao obveze po uplaćenoj komunalnoj naknadi.</w:t>
      </w:r>
    </w:p>
    <w:p w:rsidR="00372C31" w:rsidRPr="002D14E9" w:rsidRDefault="00372C31" w:rsidP="00372C31">
      <w:pPr>
        <w:pStyle w:val="NoSpacing"/>
        <w:rPr>
          <w:szCs w:val="24"/>
        </w:rPr>
      </w:pPr>
    </w:p>
    <w:p w:rsidR="00372C31" w:rsidRPr="002D14E9" w:rsidRDefault="00372C31" w:rsidP="00372C31">
      <w:pPr>
        <w:pStyle w:val="NoSpacing"/>
        <w:rPr>
          <w:szCs w:val="24"/>
        </w:rPr>
      </w:pPr>
      <w:r w:rsidRPr="002D14E9">
        <w:rPr>
          <w:szCs w:val="24"/>
        </w:rPr>
        <w:t>Vrlo je jednostavno konstatirati</w:t>
      </w:r>
      <w:r w:rsidR="00356B7C">
        <w:rPr>
          <w:szCs w:val="24"/>
        </w:rPr>
        <w:t xml:space="preserve"> ,</w:t>
      </w:r>
      <w:r w:rsidRPr="002D14E9">
        <w:rPr>
          <w:szCs w:val="24"/>
        </w:rPr>
        <w:t xml:space="preserve"> samo letimičnim pregledom stanja na terenu (u naseljima Kukci i Cancini) da u naseljima:</w:t>
      </w:r>
    </w:p>
    <w:p w:rsidR="00372C31" w:rsidRPr="00356B7C" w:rsidRDefault="00372C31" w:rsidP="00372C31">
      <w:pPr>
        <w:pStyle w:val="NoSpacing"/>
        <w:numPr>
          <w:ilvl w:val="0"/>
          <w:numId w:val="25"/>
        </w:numPr>
        <w:rPr>
          <w:b/>
          <w:szCs w:val="24"/>
        </w:rPr>
      </w:pPr>
      <w:r w:rsidRPr="00356B7C">
        <w:rPr>
          <w:b/>
          <w:szCs w:val="24"/>
        </w:rPr>
        <w:t>Nema oborinske odvodnje</w:t>
      </w:r>
    </w:p>
    <w:p w:rsidR="00372C31" w:rsidRPr="00356B7C" w:rsidRDefault="00372C31" w:rsidP="00372C31">
      <w:pPr>
        <w:pStyle w:val="NoSpacing"/>
        <w:numPr>
          <w:ilvl w:val="0"/>
          <w:numId w:val="25"/>
        </w:numPr>
        <w:rPr>
          <w:b/>
          <w:szCs w:val="24"/>
        </w:rPr>
      </w:pPr>
      <w:r w:rsidRPr="00356B7C">
        <w:rPr>
          <w:b/>
          <w:szCs w:val="24"/>
        </w:rPr>
        <w:t>Nema niti jednom metra nogostupa</w:t>
      </w:r>
    </w:p>
    <w:p w:rsidR="00372C31" w:rsidRPr="00356B7C" w:rsidRDefault="00372C31" w:rsidP="00372C31">
      <w:pPr>
        <w:pStyle w:val="NoSpacing"/>
        <w:numPr>
          <w:ilvl w:val="0"/>
          <w:numId w:val="25"/>
        </w:numPr>
        <w:rPr>
          <w:b/>
          <w:szCs w:val="24"/>
        </w:rPr>
      </w:pPr>
      <w:r w:rsidRPr="00356B7C">
        <w:rPr>
          <w:b/>
          <w:szCs w:val="24"/>
        </w:rPr>
        <w:t>Nema niti jedne uređene parkovne ( zelene) površine</w:t>
      </w:r>
      <w:r w:rsidR="00356B7C">
        <w:rPr>
          <w:b/>
          <w:szCs w:val="24"/>
        </w:rPr>
        <w:t xml:space="preserve"> ,</w:t>
      </w:r>
      <w:r w:rsidRPr="00356B7C">
        <w:rPr>
          <w:b/>
          <w:szCs w:val="24"/>
        </w:rPr>
        <w:t>odnosno niti jednog posađenog grma, stabla ili cvijeta.</w:t>
      </w:r>
    </w:p>
    <w:p w:rsidR="00372C31" w:rsidRPr="002D14E9" w:rsidRDefault="00372C31" w:rsidP="00372C31">
      <w:pPr>
        <w:pStyle w:val="NoSpacing"/>
        <w:rPr>
          <w:szCs w:val="24"/>
        </w:rPr>
      </w:pPr>
      <w:r w:rsidRPr="002D14E9">
        <w:rPr>
          <w:szCs w:val="24"/>
        </w:rPr>
        <w:t xml:space="preserve">Jednako tako </w:t>
      </w:r>
      <w:r w:rsidRPr="00356B7C">
        <w:rPr>
          <w:b/>
          <w:szCs w:val="24"/>
        </w:rPr>
        <w:t>nema jedinstvene regulacije prometa u naseljima</w:t>
      </w:r>
      <w:r w:rsidRPr="002D14E9">
        <w:rPr>
          <w:szCs w:val="24"/>
        </w:rPr>
        <w:t xml:space="preserve"> tako da se po svim ulicama (nerazvrstanim cestama) vozi u svim smjerovima a djeca, vozila i pješaci koriste iste (kolne) površine dok se</w:t>
      </w:r>
      <w:r w:rsidR="00356B7C">
        <w:rPr>
          <w:szCs w:val="24"/>
        </w:rPr>
        <w:t xml:space="preserve"> </w:t>
      </w:r>
      <w:r w:rsidRPr="002D14E9">
        <w:rPr>
          <w:szCs w:val="24"/>
        </w:rPr>
        <w:t>dio prometnica nalazi na privatnom</w:t>
      </w:r>
      <w:r w:rsidR="00356B7C">
        <w:rPr>
          <w:szCs w:val="24"/>
        </w:rPr>
        <w:t xml:space="preserve"> </w:t>
      </w:r>
      <w:r w:rsidRPr="002D14E9">
        <w:rPr>
          <w:szCs w:val="24"/>
        </w:rPr>
        <w:t>zemljištu.</w:t>
      </w:r>
    </w:p>
    <w:p w:rsidR="00372C31" w:rsidRPr="002D14E9" w:rsidRDefault="00372C31" w:rsidP="00372C31">
      <w:pPr>
        <w:pStyle w:val="NoSpacing"/>
        <w:rPr>
          <w:szCs w:val="24"/>
        </w:rPr>
      </w:pPr>
    </w:p>
    <w:p w:rsidR="00372C31" w:rsidRPr="002D14E9" w:rsidRDefault="00372C31" w:rsidP="00372C31">
      <w:pPr>
        <w:pStyle w:val="NoSpacing"/>
        <w:rPr>
          <w:szCs w:val="24"/>
        </w:rPr>
      </w:pPr>
      <w:r w:rsidRPr="002D14E9">
        <w:rPr>
          <w:szCs w:val="24"/>
        </w:rPr>
        <w:t xml:space="preserve">Osim navedenog </w:t>
      </w:r>
      <w:r w:rsidRPr="00356B7C">
        <w:rPr>
          <w:b/>
          <w:szCs w:val="24"/>
        </w:rPr>
        <w:t>čišćenje ulica je nedostatno</w:t>
      </w:r>
      <w:r w:rsidR="00356B7C">
        <w:rPr>
          <w:szCs w:val="24"/>
        </w:rPr>
        <w:t xml:space="preserve"> ,</w:t>
      </w:r>
      <w:r w:rsidRPr="002D14E9">
        <w:rPr>
          <w:szCs w:val="24"/>
        </w:rPr>
        <w:t xml:space="preserve"> mještani sami metu ulice ispred svojih kuća, </w:t>
      </w:r>
      <w:r w:rsidRPr="00356B7C">
        <w:rPr>
          <w:b/>
          <w:szCs w:val="24"/>
        </w:rPr>
        <w:t>dezinsekcija je ispod svakog nivoa</w:t>
      </w:r>
      <w:r w:rsidR="00356B7C">
        <w:rPr>
          <w:szCs w:val="24"/>
        </w:rPr>
        <w:t>,</w:t>
      </w:r>
      <w:r w:rsidRPr="002D14E9">
        <w:rPr>
          <w:szCs w:val="24"/>
        </w:rPr>
        <w:t xml:space="preserve"> za razliku od Poreča u Kukcima i Cancinima sve vrvi od komaraca.</w:t>
      </w:r>
    </w:p>
    <w:p w:rsidR="00372C31" w:rsidRPr="002D14E9" w:rsidRDefault="00372C31" w:rsidP="00372C31">
      <w:pPr>
        <w:pStyle w:val="NoSpacing"/>
        <w:rPr>
          <w:szCs w:val="24"/>
        </w:rPr>
      </w:pPr>
    </w:p>
    <w:p w:rsidR="00372C31" w:rsidRPr="002D14E9" w:rsidRDefault="00372C31" w:rsidP="00356B7C">
      <w:pPr>
        <w:pStyle w:val="NoSpacing"/>
        <w:ind w:left="1440" w:right="990"/>
        <w:rPr>
          <w:b/>
          <w:szCs w:val="24"/>
        </w:rPr>
      </w:pPr>
      <w:r w:rsidRPr="002D14E9">
        <w:rPr>
          <w:b/>
          <w:szCs w:val="24"/>
        </w:rPr>
        <w:t>MOŽEMO SA PUNIM PRAVOM UTVRDITI DA PLAĆAMO JEDNAKO KAO GRAĐANI GRADA POREČA A IMAMO I KORISTIMO PUNO MANJE</w:t>
      </w:r>
    </w:p>
    <w:p w:rsidR="00372C31" w:rsidRPr="002D14E9" w:rsidRDefault="00372C31" w:rsidP="00372C31">
      <w:pPr>
        <w:pStyle w:val="NoSpacing"/>
        <w:rPr>
          <w:b/>
          <w:szCs w:val="24"/>
        </w:rPr>
      </w:pPr>
    </w:p>
    <w:p w:rsidR="00372C31" w:rsidRPr="002D14E9" w:rsidRDefault="00372C31" w:rsidP="00372C31">
      <w:pPr>
        <w:pStyle w:val="NoSpacing"/>
        <w:rPr>
          <w:b/>
          <w:szCs w:val="24"/>
        </w:rPr>
      </w:pPr>
      <w:r w:rsidRPr="002D14E9">
        <w:rPr>
          <w:b/>
          <w:szCs w:val="24"/>
        </w:rPr>
        <w:t>Stiče se dojam da se veći dio uplaćenih</w:t>
      </w:r>
      <w:r w:rsidR="00356B7C">
        <w:rPr>
          <w:b/>
          <w:szCs w:val="24"/>
        </w:rPr>
        <w:t xml:space="preserve"> </w:t>
      </w:r>
      <w:r w:rsidRPr="002D14E9">
        <w:rPr>
          <w:b/>
          <w:szCs w:val="24"/>
        </w:rPr>
        <w:t>sredstva mještana Kukci i Cancini koriste za potrebe komunalnog opremanja i održavanja grada Poreča.</w:t>
      </w:r>
    </w:p>
    <w:p w:rsidR="00372C31" w:rsidRPr="002D14E9" w:rsidRDefault="00372C31" w:rsidP="00372C31">
      <w:pPr>
        <w:pStyle w:val="NoSpacing"/>
        <w:rPr>
          <w:b/>
          <w:szCs w:val="24"/>
        </w:rPr>
      </w:pPr>
    </w:p>
    <w:p w:rsidR="00372C31" w:rsidRPr="002D14E9" w:rsidRDefault="00372C31" w:rsidP="00372C31">
      <w:pPr>
        <w:pStyle w:val="NoSpacing"/>
        <w:rPr>
          <w:szCs w:val="24"/>
        </w:rPr>
      </w:pPr>
      <w:r w:rsidRPr="002D14E9">
        <w:rPr>
          <w:szCs w:val="24"/>
        </w:rPr>
        <w:t>Slijedom prethodno navedenog tražimo da se već u proračunu grada Poreča za 2018 g osiguraju sredstva za:</w:t>
      </w:r>
    </w:p>
    <w:p w:rsidR="00372C31" w:rsidRPr="002D14E9" w:rsidRDefault="00372C31" w:rsidP="00372C31">
      <w:pPr>
        <w:pStyle w:val="NoSpacing"/>
        <w:numPr>
          <w:ilvl w:val="0"/>
          <w:numId w:val="25"/>
        </w:numPr>
        <w:rPr>
          <w:szCs w:val="24"/>
        </w:rPr>
      </w:pPr>
      <w:r w:rsidRPr="002D14E9">
        <w:rPr>
          <w:szCs w:val="24"/>
        </w:rPr>
        <w:t>Projekt regulacije prometa i otkup zemljišta na kojem se nalaze prometnice</w:t>
      </w:r>
    </w:p>
    <w:p w:rsidR="00372C31" w:rsidRPr="002D14E9" w:rsidRDefault="00372C31" w:rsidP="00372C31">
      <w:pPr>
        <w:pStyle w:val="NoSpacing"/>
        <w:numPr>
          <w:ilvl w:val="0"/>
          <w:numId w:val="25"/>
        </w:numPr>
        <w:rPr>
          <w:szCs w:val="24"/>
        </w:rPr>
      </w:pPr>
      <w:r w:rsidRPr="002D14E9">
        <w:rPr>
          <w:szCs w:val="24"/>
        </w:rPr>
        <w:t>Izgradnju najmanje 500 m' nogostupa</w:t>
      </w:r>
    </w:p>
    <w:p w:rsidR="00372C31" w:rsidRPr="002D14E9" w:rsidRDefault="00372C31" w:rsidP="00372C31">
      <w:pPr>
        <w:pStyle w:val="NoSpacing"/>
        <w:numPr>
          <w:ilvl w:val="0"/>
          <w:numId w:val="25"/>
        </w:numPr>
        <w:rPr>
          <w:szCs w:val="24"/>
        </w:rPr>
      </w:pPr>
      <w:r w:rsidRPr="002D14E9">
        <w:rPr>
          <w:szCs w:val="24"/>
        </w:rPr>
        <w:t xml:space="preserve">Projekt oborinske odvodnje </w:t>
      </w:r>
    </w:p>
    <w:p w:rsidR="00372C31" w:rsidRPr="002D14E9" w:rsidRDefault="00372C31" w:rsidP="00372C31">
      <w:pPr>
        <w:pStyle w:val="NoSpacing"/>
        <w:numPr>
          <w:ilvl w:val="0"/>
          <w:numId w:val="25"/>
        </w:numPr>
        <w:rPr>
          <w:szCs w:val="24"/>
        </w:rPr>
      </w:pPr>
      <w:r w:rsidRPr="002D14E9">
        <w:rPr>
          <w:szCs w:val="24"/>
        </w:rPr>
        <w:t xml:space="preserve">Izgradnju barem jednog parka s hortikulturnim uređenjem </w:t>
      </w:r>
    </w:p>
    <w:p w:rsidR="00372C31" w:rsidRPr="002D14E9" w:rsidRDefault="00372C31" w:rsidP="00372C31">
      <w:pPr>
        <w:pStyle w:val="NoSpacing"/>
        <w:numPr>
          <w:ilvl w:val="0"/>
          <w:numId w:val="25"/>
        </w:numPr>
        <w:rPr>
          <w:szCs w:val="24"/>
        </w:rPr>
      </w:pPr>
      <w:r w:rsidRPr="002D14E9">
        <w:rPr>
          <w:szCs w:val="24"/>
        </w:rPr>
        <w:t>Redovito, svakodnevno čišćenje ulica</w:t>
      </w:r>
    </w:p>
    <w:p w:rsidR="00372C31" w:rsidRPr="002D14E9" w:rsidRDefault="00372C31" w:rsidP="00372C31">
      <w:pPr>
        <w:pStyle w:val="NoSpacing"/>
        <w:numPr>
          <w:ilvl w:val="0"/>
          <w:numId w:val="25"/>
        </w:numPr>
        <w:rPr>
          <w:szCs w:val="24"/>
        </w:rPr>
      </w:pPr>
      <w:r w:rsidRPr="002D14E9">
        <w:rPr>
          <w:szCs w:val="24"/>
        </w:rPr>
        <w:t>Učinkovitu zaštitu od komaraca.</w:t>
      </w:r>
    </w:p>
    <w:p w:rsidR="00372C31" w:rsidRPr="002D14E9" w:rsidRDefault="00372C31" w:rsidP="00372C31">
      <w:pPr>
        <w:pStyle w:val="NoSpacing"/>
        <w:rPr>
          <w:szCs w:val="24"/>
        </w:rPr>
      </w:pPr>
    </w:p>
    <w:p w:rsidR="00372C31" w:rsidRPr="002D14E9" w:rsidRDefault="00372C31" w:rsidP="00372C31">
      <w:pPr>
        <w:pStyle w:val="NoSpacing"/>
        <w:rPr>
          <w:szCs w:val="24"/>
        </w:rPr>
      </w:pPr>
      <w:r w:rsidRPr="002D14E9">
        <w:rPr>
          <w:szCs w:val="24"/>
        </w:rPr>
        <w:t>Smatramo da su prethodni zahtjevi minimalni u odnosu na potrebe a i prava koja proizlaze iz Odluka o komunalnom doprinosu i komunalnoj naknadi još od 2009 godine.</w:t>
      </w:r>
    </w:p>
    <w:p w:rsidR="00372C31" w:rsidRPr="002D14E9" w:rsidRDefault="00372C31" w:rsidP="00372C31">
      <w:pPr>
        <w:pStyle w:val="NoSpacing"/>
        <w:rPr>
          <w:szCs w:val="24"/>
        </w:rPr>
      </w:pPr>
    </w:p>
    <w:p w:rsidR="00372C31" w:rsidRPr="002D14E9" w:rsidRDefault="00372C31" w:rsidP="00372C31">
      <w:pPr>
        <w:pStyle w:val="NoSpacing"/>
        <w:rPr>
          <w:szCs w:val="24"/>
        </w:rPr>
      </w:pPr>
      <w:r w:rsidRPr="002D14E9">
        <w:rPr>
          <w:szCs w:val="24"/>
        </w:rPr>
        <w:t xml:space="preserve">Mi želimo ostati u </w:t>
      </w:r>
      <w:r w:rsidRPr="002D14E9">
        <w:rPr>
          <w:b/>
          <w:szCs w:val="24"/>
        </w:rPr>
        <w:t xml:space="preserve">I ZONI </w:t>
      </w:r>
      <w:r w:rsidRPr="002D14E9">
        <w:rPr>
          <w:szCs w:val="24"/>
        </w:rPr>
        <w:t>komunalne opremljenosti i komunalnog održavanja, želimo plaćati najviši obračunski koeficijent ali jednako tako želimo i adekvatna ulaganja u naša naselja.</w:t>
      </w:r>
    </w:p>
    <w:p w:rsidR="00372C31" w:rsidRDefault="00372C31" w:rsidP="00372C31">
      <w:pPr>
        <w:pStyle w:val="NoSpacing"/>
        <w:rPr>
          <w:szCs w:val="24"/>
        </w:rPr>
      </w:pPr>
    </w:p>
    <w:p w:rsidR="00372C31" w:rsidRDefault="00372C31" w:rsidP="00372C31">
      <w:pPr>
        <w:pStyle w:val="NoSpacing"/>
        <w:rPr>
          <w:szCs w:val="24"/>
        </w:rPr>
      </w:pPr>
    </w:p>
    <w:p w:rsidR="00372C31" w:rsidRPr="002D14E9" w:rsidRDefault="00372C31" w:rsidP="00372C31">
      <w:pPr>
        <w:pStyle w:val="NoSpacing"/>
        <w:rPr>
          <w:szCs w:val="24"/>
        </w:rPr>
      </w:pPr>
    </w:p>
    <w:p w:rsidR="00372C31" w:rsidRPr="002D14E9" w:rsidRDefault="00372C31" w:rsidP="00372C31">
      <w:pPr>
        <w:pStyle w:val="NoSpacing"/>
        <w:jc w:val="right"/>
        <w:rPr>
          <w:b/>
          <w:szCs w:val="24"/>
        </w:rPr>
      </w:pPr>
      <w:r w:rsidRPr="002D14E9">
        <w:rPr>
          <w:b/>
          <w:szCs w:val="24"/>
        </w:rPr>
        <w:t>MJEŠTANI NASELJA KUKCI I CANCINI</w:t>
      </w:r>
    </w:p>
    <w:sectPr w:rsidR="00372C31" w:rsidRPr="002D14E9" w:rsidSect="00DF0FFC">
      <w:headerReference w:type="first" r:id="rId8"/>
      <w:pgSz w:w="11906" w:h="16838" w:code="9"/>
      <w:pgMar w:top="1418" w:right="851" w:bottom="709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2A6" w:rsidRDefault="00F822A6">
      <w:r>
        <w:separator/>
      </w:r>
    </w:p>
  </w:endnote>
  <w:endnote w:type="continuationSeparator" w:id="0">
    <w:p w:rsidR="00F822A6" w:rsidRDefault="00F8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2A6" w:rsidRDefault="00F822A6">
      <w:r>
        <w:separator/>
      </w:r>
    </w:p>
  </w:footnote>
  <w:footnote w:type="continuationSeparator" w:id="0">
    <w:p w:rsidR="00F822A6" w:rsidRDefault="00F82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00"/>
    </w:tblPr>
    <w:tblGrid>
      <w:gridCol w:w="6292"/>
      <w:gridCol w:w="3896"/>
    </w:tblGrid>
    <w:tr w:rsidR="00AC2107">
      <w:trPr>
        <w:jc w:val="center"/>
      </w:trPr>
      <w:tc>
        <w:tcPr>
          <w:tcW w:w="6292" w:type="dxa"/>
        </w:tcPr>
        <w:p w:rsidR="00AC2107" w:rsidRDefault="00AC2107">
          <w:pPr>
            <w:rPr>
              <w:lang w:val="en-US"/>
            </w:rPr>
          </w:pPr>
          <w:bookmarkStart w:id="0" w:name="OLE_LINK2"/>
          <w:r>
            <w:rPr>
              <w:noProof/>
              <w:sz w:val="20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-793115</wp:posOffset>
                </wp:positionH>
                <wp:positionV relativeFrom="paragraph">
                  <wp:posOffset>-4445</wp:posOffset>
                </wp:positionV>
                <wp:extent cx="715010" cy="718820"/>
                <wp:effectExtent l="19050" t="0" r="8890" b="0"/>
                <wp:wrapThrough wrapText="bothSides">
                  <wp:wrapPolygon edited="0">
                    <wp:start x="-575" y="0"/>
                    <wp:lineTo x="-575" y="21180"/>
                    <wp:lineTo x="21869" y="21180"/>
                    <wp:lineTo x="21869" y="0"/>
                    <wp:lineTo x="-575" y="0"/>
                  </wp:wrapPolygon>
                </wp:wrapThrough>
                <wp:docPr id="1" name="Picture 1" descr="zna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96" w:type="dxa"/>
        </w:tcPr>
        <w:p w:rsidR="00AC2107" w:rsidRPr="00F91C6C" w:rsidRDefault="00AC2107">
          <w:pPr>
            <w:pStyle w:val="Heading2"/>
            <w:rPr>
              <w:rFonts w:ascii="Helvetica" w:hAnsi="Helvetica"/>
              <w:color w:val="808080"/>
              <w:lang w:val="pl-PL"/>
            </w:rPr>
          </w:pPr>
          <w:r w:rsidRPr="00F91C6C">
            <w:rPr>
              <w:rFonts w:ascii="Helvetica" w:hAnsi="Helvetica"/>
              <w:color w:val="808080"/>
              <w:lang w:val="pl-PL"/>
            </w:rPr>
            <w:t>SOCIJALDEMOKRATSKA</w:t>
          </w:r>
        </w:p>
        <w:p w:rsidR="00AC2107" w:rsidRPr="00F91C6C" w:rsidRDefault="00AC2107">
          <w:pPr>
            <w:rPr>
              <w:rFonts w:ascii="Helvetica" w:hAnsi="Helvetica" w:cs="Arial"/>
              <w:color w:val="808080"/>
              <w:sz w:val="20"/>
              <w:lang w:val="pl-PL"/>
            </w:rPr>
          </w:pPr>
          <w:r w:rsidRPr="00F91C6C">
            <w:rPr>
              <w:rFonts w:ascii="Helvetica" w:hAnsi="Helvetica" w:cs="Arial"/>
              <w:color w:val="808080"/>
              <w:sz w:val="20"/>
              <w:lang w:val="pl-PL"/>
            </w:rPr>
            <w:t>PARTIJA HRVATSKE</w:t>
          </w:r>
        </w:p>
        <w:p w:rsidR="00AC2107" w:rsidRPr="00F91C6C" w:rsidRDefault="00AC2107">
          <w:pPr>
            <w:rPr>
              <w:rFonts w:ascii="Helvetica" w:hAnsi="Helvetica" w:cs="Arial"/>
              <w:color w:val="808080"/>
              <w:sz w:val="20"/>
              <w:lang w:val="pl-PL"/>
            </w:rPr>
          </w:pPr>
        </w:p>
        <w:p w:rsidR="00AC2107" w:rsidRDefault="00AC2107">
          <w:pPr>
            <w:pStyle w:val="Heading2"/>
            <w:rPr>
              <w:rFonts w:ascii="Helvetica" w:hAnsi="Helvetica"/>
              <w:color w:val="808080"/>
              <w:lang w:val="hr-HR"/>
            </w:rPr>
          </w:pPr>
          <w:r>
            <w:rPr>
              <w:rFonts w:ascii="Helvetica" w:hAnsi="Helvetica"/>
              <w:color w:val="808080"/>
              <w:lang w:val="hr-HR"/>
            </w:rPr>
            <w:t>GRADSKA ORGANIZACIJA SDP-a POREČ</w:t>
          </w:r>
        </w:p>
        <w:p w:rsidR="00AC2107" w:rsidRDefault="00AC2107" w:rsidP="00C3244D">
          <w:r>
            <w:rPr>
              <w:rFonts w:ascii="Helvetica" w:hAnsi="Helvetica" w:cs="Arial"/>
              <w:color w:val="808080"/>
              <w:sz w:val="18"/>
            </w:rPr>
            <w:t>Nikole Tesle 14, 52440 Poreč</w:t>
          </w:r>
        </w:p>
      </w:tc>
      <w:bookmarkEnd w:id="0"/>
    </w:tr>
  </w:tbl>
  <w:p w:rsidR="00AC2107" w:rsidRDefault="00AC21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AA0"/>
    <w:multiLevelType w:val="multilevel"/>
    <w:tmpl w:val="585C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A238E"/>
    <w:multiLevelType w:val="hybridMultilevel"/>
    <w:tmpl w:val="E03AB8E8"/>
    <w:lvl w:ilvl="0" w:tplc="CF8CDA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B4617"/>
    <w:multiLevelType w:val="hybridMultilevel"/>
    <w:tmpl w:val="EFF4FAB0"/>
    <w:lvl w:ilvl="0" w:tplc="F104A5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40A2"/>
    <w:multiLevelType w:val="hybridMultilevel"/>
    <w:tmpl w:val="EC0AFAA6"/>
    <w:lvl w:ilvl="0" w:tplc="7124CE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6F670D"/>
    <w:multiLevelType w:val="hybridMultilevel"/>
    <w:tmpl w:val="5600C936"/>
    <w:lvl w:ilvl="0" w:tplc="45A42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565AE"/>
    <w:multiLevelType w:val="multilevel"/>
    <w:tmpl w:val="3B38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A343B"/>
    <w:multiLevelType w:val="hybridMultilevel"/>
    <w:tmpl w:val="5A7E00D0"/>
    <w:lvl w:ilvl="0" w:tplc="D4C062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C5A9D"/>
    <w:multiLevelType w:val="hybridMultilevel"/>
    <w:tmpl w:val="A022C6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7454ED"/>
    <w:multiLevelType w:val="hybridMultilevel"/>
    <w:tmpl w:val="917CB06A"/>
    <w:lvl w:ilvl="0" w:tplc="45A42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80615"/>
    <w:multiLevelType w:val="hybridMultilevel"/>
    <w:tmpl w:val="1ED884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B7B66"/>
    <w:multiLevelType w:val="hybridMultilevel"/>
    <w:tmpl w:val="AD203A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E2D55"/>
    <w:multiLevelType w:val="hybridMultilevel"/>
    <w:tmpl w:val="8202F930"/>
    <w:lvl w:ilvl="0" w:tplc="702234FC">
      <w:start w:val="1"/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404715"/>
    <w:multiLevelType w:val="hybridMultilevel"/>
    <w:tmpl w:val="B300A926"/>
    <w:lvl w:ilvl="0" w:tplc="BAA24F9E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  <w:i/>
        <w:sz w:val="28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B80493"/>
    <w:multiLevelType w:val="hybridMultilevel"/>
    <w:tmpl w:val="0BB8E206"/>
    <w:lvl w:ilvl="0" w:tplc="A12244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708E5"/>
    <w:multiLevelType w:val="hybridMultilevel"/>
    <w:tmpl w:val="BD48E46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7E4383"/>
    <w:multiLevelType w:val="hybridMultilevel"/>
    <w:tmpl w:val="1FCA0198"/>
    <w:lvl w:ilvl="0" w:tplc="977CDA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32129"/>
    <w:multiLevelType w:val="hybridMultilevel"/>
    <w:tmpl w:val="21263588"/>
    <w:lvl w:ilvl="0" w:tplc="E4A052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446B4"/>
    <w:multiLevelType w:val="hybridMultilevel"/>
    <w:tmpl w:val="3788C252"/>
    <w:lvl w:ilvl="0" w:tplc="066803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7178E"/>
    <w:multiLevelType w:val="hybridMultilevel"/>
    <w:tmpl w:val="FB1641D8"/>
    <w:lvl w:ilvl="0" w:tplc="AB985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C2676"/>
    <w:multiLevelType w:val="hybridMultilevel"/>
    <w:tmpl w:val="7AE05B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F6619E"/>
    <w:multiLevelType w:val="hybridMultilevel"/>
    <w:tmpl w:val="7A2C8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834C6"/>
    <w:multiLevelType w:val="hybridMultilevel"/>
    <w:tmpl w:val="B3043152"/>
    <w:lvl w:ilvl="0" w:tplc="83F827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53DF1"/>
    <w:multiLevelType w:val="hybridMultilevel"/>
    <w:tmpl w:val="0F383C72"/>
    <w:lvl w:ilvl="0" w:tplc="62164B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D4FD7"/>
    <w:multiLevelType w:val="hybridMultilevel"/>
    <w:tmpl w:val="C2747406"/>
    <w:lvl w:ilvl="0" w:tplc="520AAA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7319F"/>
    <w:multiLevelType w:val="hybridMultilevel"/>
    <w:tmpl w:val="BBF8C412"/>
    <w:lvl w:ilvl="0" w:tplc="45A42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6"/>
  </w:num>
  <w:num w:numId="5">
    <w:abstractNumId w:val="22"/>
  </w:num>
  <w:num w:numId="6">
    <w:abstractNumId w:val="23"/>
  </w:num>
  <w:num w:numId="7">
    <w:abstractNumId w:val="13"/>
  </w:num>
  <w:num w:numId="8">
    <w:abstractNumId w:val="15"/>
  </w:num>
  <w:num w:numId="9">
    <w:abstractNumId w:val="17"/>
  </w:num>
  <w:num w:numId="10">
    <w:abstractNumId w:val="3"/>
  </w:num>
  <w:num w:numId="11">
    <w:abstractNumId w:val="1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5"/>
  </w:num>
  <w:num w:numId="19">
    <w:abstractNumId w:val="10"/>
  </w:num>
  <w:num w:numId="20">
    <w:abstractNumId w:val="4"/>
  </w:num>
  <w:num w:numId="21">
    <w:abstractNumId w:val="24"/>
  </w:num>
  <w:num w:numId="22">
    <w:abstractNumId w:val="9"/>
  </w:num>
  <w:num w:numId="23">
    <w:abstractNumId w:val="19"/>
  </w:num>
  <w:num w:numId="24">
    <w:abstractNumId w:val="2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34363"/>
    <w:rsid w:val="00003F50"/>
    <w:rsid w:val="00011075"/>
    <w:rsid w:val="0002353D"/>
    <w:rsid w:val="000319F4"/>
    <w:rsid w:val="00036C01"/>
    <w:rsid w:val="00047C0D"/>
    <w:rsid w:val="00054610"/>
    <w:rsid w:val="00061448"/>
    <w:rsid w:val="00066BC1"/>
    <w:rsid w:val="00086A91"/>
    <w:rsid w:val="00097B44"/>
    <w:rsid w:val="000A4658"/>
    <w:rsid w:val="000C39EE"/>
    <w:rsid w:val="000D3A06"/>
    <w:rsid w:val="000D3F0E"/>
    <w:rsid w:val="000D542F"/>
    <w:rsid w:val="000F499D"/>
    <w:rsid w:val="0010467F"/>
    <w:rsid w:val="001416FD"/>
    <w:rsid w:val="001530F2"/>
    <w:rsid w:val="00154902"/>
    <w:rsid w:val="00156833"/>
    <w:rsid w:val="001572B0"/>
    <w:rsid w:val="00161EAF"/>
    <w:rsid w:val="001641B7"/>
    <w:rsid w:val="00173D30"/>
    <w:rsid w:val="00182C1E"/>
    <w:rsid w:val="00194B26"/>
    <w:rsid w:val="001B67FA"/>
    <w:rsid w:val="001C55F6"/>
    <w:rsid w:val="001E29C6"/>
    <w:rsid w:val="001E45C5"/>
    <w:rsid w:val="001F0EB7"/>
    <w:rsid w:val="001F5C30"/>
    <w:rsid w:val="00214D9A"/>
    <w:rsid w:val="00217B7C"/>
    <w:rsid w:val="00222947"/>
    <w:rsid w:val="00225295"/>
    <w:rsid w:val="00230B20"/>
    <w:rsid w:val="00236CAA"/>
    <w:rsid w:val="00242CEA"/>
    <w:rsid w:val="00246DCB"/>
    <w:rsid w:val="0025015E"/>
    <w:rsid w:val="00250C4E"/>
    <w:rsid w:val="002513AB"/>
    <w:rsid w:val="00263F61"/>
    <w:rsid w:val="0027224D"/>
    <w:rsid w:val="00284D99"/>
    <w:rsid w:val="002876E5"/>
    <w:rsid w:val="00290A7C"/>
    <w:rsid w:val="0029500B"/>
    <w:rsid w:val="002A09E8"/>
    <w:rsid w:val="002A74BF"/>
    <w:rsid w:val="002D7743"/>
    <w:rsid w:val="002E2E4C"/>
    <w:rsid w:val="002F4936"/>
    <w:rsid w:val="00300838"/>
    <w:rsid w:val="003044E8"/>
    <w:rsid w:val="0031468B"/>
    <w:rsid w:val="003242FD"/>
    <w:rsid w:val="003270BD"/>
    <w:rsid w:val="003370C7"/>
    <w:rsid w:val="00346D1E"/>
    <w:rsid w:val="00356B7C"/>
    <w:rsid w:val="00360598"/>
    <w:rsid w:val="00361CAB"/>
    <w:rsid w:val="00372C31"/>
    <w:rsid w:val="003D09E0"/>
    <w:rsid w:val="003D360B"/>
    <w:rsid w:val="003F1B3A"/>
    <w:rsid w:val="003F60D0"/>
    <w:rsid w:val="004005C9"/>
    <w:rsid w:val="00401754"/>
    <w:rsid w:val="0040293E"/>
    <w:rsid w:val="00406768"/>
    <w:rsid w:val="00412415"/>
    <w:rsid w:val="004175E6"/>
    <w:rsid w:val="004406F2"/>
    <w:rsid w:val="00441D8B"/>
    <w:rsid w:val="00445F35"/>
    <w:rsid w:val="00455089"/>
    <w:rsid w:val="0047086B"/>
    <w:rsid w:val="004728B5"/>
    <w:rsid w:val="004906BC"/>
    <w:rsid w:val="004942A9"/>
    <w:rsid w:val="004A651B"/>
    <w:rsid w:val="004B3F24"/>
    <w:rsid w:val="004C05A2"/>
    <w:rsid w:val="004C4F78"/>
    <w:rsid w:val="004D04E7"/>
    <w:rsid w:val="004D71E3"/>
    <w:rsid w:val="004E00DD"/>
    <w:rsid w:val="004E06F0"/>
    <w:rsid w:val="004E11C3"/>
    <w:rsid w:val="004F0277"/>
    <w:rsid w:val="005109B9"/>
    <w:rsid w:val="005242CB"/>
    <w:rsid w:val="00530D83"/>
    <w:rsid w:val="00532EE1"/>
    <w:rsid w:val="0054235A"/>
    <w:rsid w:val="00550969"/>
    <w:rsid w:val="00553E30"/>
    <w:rsid w:val="005600C0"/>
    <w:rsid w:val="005661F9"/>
    <w:rsid w:val="00572E22"/>
    <w:rsid w:val="0057547A"/>
    <w:rsid w:val="005771B7"/>
    <w:rsid w:val="00577C1F"/>
    <w:rsid w:val="0058148B"/>
    <w:rsid w:val="00581B4E"/>
    <w:rsid w:val="005901E0"/>
    <w:rsid w:val="005912DE"/>
    <w:rsid w:val="00595766"/>
    <w:rsid w:val="005A1648"/>
    <w:rsid w:val="005A7238"/>
    <w:rsid w:val="005B5C24"/>
    <w:rsid w:val="005B5FEC"/>
    <w:rsid w:val="005B669F"/>
    <w:rsid w:val="005D5AA4"/>
    <w:rsid w:val="005E0A30"/>
    <w:rsid w:val="005E65A4"/>
    <w:rsid w:val="00601CD3"/>
    <w:rsid w:val="00603E4A"/>
    <w:rsid w:val="0060789D"/>
    <w:rsid w:val="0061152B"/>
    <w:rsid w:val="00611E26"/>
    <w:rsid w:val="00613E8D"/>
    <w:rsid w:val="006205EC"/>
    <w:rsid w:val="00622C88"/>
    <w:rsid w:val="00634363"/>
    <w:rsid w:val="00650F14"/>
    <w:rsid w:val="006652C4"/>
    <w:rsid w:val="00672616"/>
    <w:rsid w:val="0067519B"/>
    <w:rsid w:val="00681210"/>
    <w:rsid w:val="006973F2"/>
    <w:rsid w:val="00697885"/>
    <w:rsid w:val="006A12D2"/>
    <w:rsid w:val="006A31C3"/>
    <w:rsid w:val="006B2871"/>
    <w:rsid w:val="006B41B7"/>
    <w:rsid w:val="006D4ACD"/>
    <w:rsid w:val="006E04DE"/>
    <w:rsid w:val="006E599F"/>
    <w:rsid w:val="006F28DC"/>
    <w:rsid w:val="0072250D"/>
    <w:rsid w:val="00726B97"/>
    <w:rsid w:val="00752A6D"/>
    <w:rsid w:val="007621BE"/>
    <w:rsid w:val="00796D7A"/>
    <w:rsid w:val="00797B3B"/>
    <w:rsid w:val="007A0315"/>
    <w:rsid w:val="007D4275"/>
    <w:rsid w:val="007D5AB2"/>
    <w:rsid w:val="007E32D2"/>
    <w:rsid w:val="00807D72"/>
    <w:rsid w:val="0081263D"/>
    <w:rsid w:val="0081699C"/>
    <w:rsid w:val="00831713"/>
    <w:rsid w:val="00835135"/>
    <w:rsid w:val="00844A6E"/>
    <w:rsid w:val="00854CFC"/>
    <w:rsid w:val="00860228"/>
    <w:rsid w:val="00863C0B"/>
    <w:rsid w:val="0086553C"/>
    <w:rsid w:val="00873C6B"/>
    <w:rsid w:val="00881F94"/>
    <w:rsid w:val="00884391"/>
    <w:rsid w:val="008B0186"/>
    <w:rsid w:val="008B596E"/>
    <w:rsid w:val="008B68D1"/>
    <w:rsid w:val="008D594E"/>
    <w:rsid w:val="008E1B75"/>
    <w:rsid w:val="008F0CE1"/>
    <w:rsid w:val="008F4840"/>
    <w:rsid w:val="00933B3A"/>
    <w:rsid w:val="00951EE8"/>
    <w:rsid w:val="00952EF2"/>
    <w:rsid w:val="00970BA6"/>
    <w:rsid w:val="00984D8C"/>
    <w:rsid w:val="00990484"/>
    <w:rsid w:val="00996600"/>
    <w:rsid w:val="009D3019"/>
    <w:rsid w:val="009D5066"/>
    <w:rsid w:val="009E61A0"/>
    <w:rsid w:val="009E6541"/>
    <w:rsid w:val="009F447A"/>
    <w:rsid w:val="009F474C"/>
    <w:rsid w:val="00A11BA6"/>
    <w:rsid w:val="00A234F4"/>
    <w:rsid w:val="00A23D8A"/>
    <w:rsid w:val="00A275EE"/>
    <w:rsid w:val="00A27C21"/>
    <w:rsid w:val="00A36D82"/>
    <w:rsid w:val="00A62C87"/>
    <w:rsid w:val="00A709E5"/>
    <w:rsid w:val="00A7203B"/>
    <w:rsid w:val="00A734E9"/>
    <w:rsid w:val="00AA0700"/>
    <w:rsid w:val="00AA59E2"/>
    <w:rsid w:val="00AC1452"/>
    <w:rsid w:val="00AC1F95"/>
    <w:rsid w:val="00AC2107"/>
    <w:rsid w:val="00AE2E8F"/>
    <w:rsid w:val="00AE7B15"/>
    <w:rsid w:val="00AF099A"/>
    <w:rsid w:val="00AF5FEC"/>
    <w:rsid w:val="00B020D0"/>
    <w:rsid w:val="00B0723A"/>
    <w:rsid w:val="00B14D44"/>
    <w:rsid w:val="00B15FA0"/>
    <w:rsid w:val="00B2256B"/>
    <w:rsid w:val="00B27A0B"/>
    <w:rsid w:val="00B7263F"/>
    <w:rsid w:val="00B74823"/>
    <w:rsid w:val="00B74A9A"/>
    <w:rsid w:val="00B82600"/>
    <w:rsid w:val="00B87B97"/>
    <w:rsid w:val="00B91475"/>
    <w:rsid w:val="00B935A2"/>
    <w:rsid w:val="00B9521D"/>
    <w:rsid w:val="00BA03C5"/>
    <w:rsid w:val="00BA44D9"/>
    <w:rsid w:val="00BC6CF0"/>
    <w:rsid w:val="00BF1780"/>
    <w:rsid w:val="00C021D9"/>
    <w:rsid w:val="00C071C1"/>
    <w:rsid w:val="00C1288F"/>
    <w:rsid w:val="00C17A5B"/>
    <w:rsid w:val="00C3244D"/>
    <w:rsid w:val="00C534B0"/>
    <w:rsid w:val="00C85E28"/>
    <w:rsid w:val="00CA0E66"/>
    <w:rsid w:val="00CA5500"/>
    <w:rsid w:val="00CA5892"/>
    <w:rsid w:val="00CC638A"/>
    <w:rsid w:val="00CE1516"/>
    <w:rsid w:val="00CF48F8"/>
    <w:rsid w:val="00D00804"/>
    <w:rsid w:val="00D1436B"/>
    <w:rsid w:val="00D22255"/>
    <w:rsid w:val="00D330ED"/>
    <w:rsid w:val="00D41721"/>
    <w:rsid w:val="00D5504A"/>
    <w:rsid w:val="00D61E82"/>
    <w:rsid w:val="00D62CF9"/>
    <w:rsid w:val="00D6446B"/>
    <w:rsid w:val="00D74D05"/>
    <w:rsid w:val="00D8112F"/>
    <w:rsid w:val="00D84A1B"/>
    <w:rsid w:val="00D96383"/>
    <w:rsid w:val="00D9658F"/>
    <w:rsid w:val="00DA083C"/>
    <w:rsid w:val="00DA5FC2"/>
    <w:rsid w:val="00DB538F"/>
    <w:rsid w:val="00DC4903"/>
    <w:rsid w:val="00DD0996"/>
    <w:rsid w:val="00DD6306"/>
    <w:rsid w:val="00DE3E68"/>
    <w:rsid w:val="00DF0FFC"/>
    <w:rsid w:val="00E02CC0"/>
    <w:rsid w:val="00E04800"/>
    <w:rsid w:val="00E057BF"/>
    <w:rsid w:val="00E32EF3"/>
    <w:rsid w:val="00E35AC9"/>
    <w:rsid w:val="00E37F73"/>
    <w:rsid w:val="00E47D8E"/>
    <w:rsid w:val="00E50520"/>
    <w:rsid w:val="00E50542"/>
    <w:rsid w:val="00E53DD8"/>
    <w:rsid w:val="00E665DD"/>
    <w:rsid w:val="00E74379"/>
    <w:rsid w:val="00E74728"/>
    <w:rsid w:val="00E91FAD"/>
    <w:rsid w:val="00E9521B"/>
    <w:rsid w:val="00E97C86"/>
    <w:rsid w:val="00EA2C72"/>
    <w:rsid w:val="00EA2E8C"/>
    <w:rsid w:val="00EB596F"/>
    <w:rsid w:val="00EC7A7F"/>
    <w:rsid w:val="00ED7ABD"/>
    <w:rsid w:val="00EE4E2E"/>
    <w:rsid w:val="00EE7217"/>
    <w:rsid w:val="00EF4CF4"/>
    <w:rsid w:val="00EF4EFD"/>
    <w:rsid w:val="00F01665"/>
    <w:rsid w:val="00F03B58"/>
    <w:rsid w:val="00F053E7"/>
    <w:rsid w:val="00F305A4"/>
    <w:rsid w:val="00F31E12"/>
    <w:rsid w:val="00F356C0"/>
    <w:rsid w:val="00F40294"/>
    <w:rsid w:val="00F42251"/>
    <w:rsid w:val="00F5322B"/>
    <w:rsid w:val="00F53C99"/>
    <w:rsid w:val="00F822A6"/>
    <w:rsid w:val="00F87647"/>
    <w:rsid w:val="00F91C6C"/>
    <w:rsid w:val="00F9268D"/>
    <w:rsid w:val="00FA06D8"/>
    <w:rsid w:val="00FA0726"/>
    <w:rsid w:val="00FA7B37"/>
    <w:rsid w:val="00FC18A0"/>
    <w:rsid w:val="00FE24AA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7086B"/>
    <w:pPr>
      <w:keepNext/>
      <w:ind w:left="5103" w:firstLine="142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47086B"/>
    <w:pPr>
      <w:keepNext/>
      <w:outlineLvl w:val="1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0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086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7547A"/>
    <w:rPr>
      <w:rFonts w:ascii="Tahoma" w:hAnsi="Tahoma" w:cs="Tahoma"/>
      <w:sz w:val="16"/>
      <w:szCs w:val="16"/>
    </w:rPr>
  </w:style>
  <w:style w:type="character" w:styleId="Hyperlink">
    <w:name w:val="Hyperlink"/>
    <w:rsid w:val="0010467F"/>
    <w:rPr>
      <w:color w:val="0000FF"/>
      <w:u w:val="single"/>
    </w:rPr>
  </w:style>
  <w:style w:type="table" w:styleId="TableGrid">
    <w:name w:val="Table Grid"/>
    <w:basedOn w:val="TableNormal"/>
    <w:rsid w:val="00675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67519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52EF2"/>
    <w:pPr>
      <w:ind w:left="708"/>
    </w:pPr>
    <w:rPr>
      <w:lang w:eastAsia="hr-HR"/>
    </w:rPr>
  </w:style>
  <w:style w:type="paragraph" w:customStyle="1" w:styleId="ListParagraph1">
    <w:name w:val="List Paragraph1"/>
    <w:basedOn w:val="Normal"/>
    <w:rsid w:val="00086A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EC7A7F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645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839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554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636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libor\zajednica_talijana_E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7BBC-7A84-47CB-AE45-2170F84A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zajednica_talijana_EKO</Template>
  <TotalTime>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Koparska 58, Pula</vt:lpstr>
      <vt:lpstr>Koparska 58, Pula</vt:lpstr>
    </vt:vector>
  </TitlesOfParts>
  <Company>SDP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Koparska 58, Pula</dc:title>
  <dc:creator>Vedran Grubisic</dc:creator>
  <cp:lastModifiedBy>Gasparac</cp:lastModifiedBy>
  <cp:revision>3</cp:revision>
  <cp:lastPrinted>2017-08-03T12:33:00Z</cp:lastPrinted>
  <dcterms:created xsi:type="dcterms:W3CDTF">2017-09-22T07:10:00Z</dcterms:created>
  <dcterms:modified xsi:type="dcterms:W3CDTF">2017-09-22T07:27:00Z</dcterms:modified>
</cp:coreProperties>
</file>