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2BB" w:rsidRDefault="00A062BB">
      <w:pPr>
        <w:rPr>
          <w:lang w:val="en-US"/>
        </w:rPr>
      </w:pPr>
      <w:r>
        <w:rPr>
          <w:lang w:val="en-US"/>
        </w:rPr>
        <w:t>Stevo Žufić</w:t>
      </w:r>
    </w:p>
    <w:p w:rsidR="008771BC" w:rsidRPr="00A062BB" w:rsidRDefault="00A062BB">
      <w:r w:rsidRPr="00A062BB">
        <w:t>Vijećnička pitanja</w:t>
      </w:r>
    </w:p>
    <w:p w:rsidR="00A062BB" w:rsidRPr="00A062BB" w:rsidRDefault="00A062BB"/>
    <w:p w:rsidR="00A062BB" w:rsidRDefault="00A062BB" w:rsidP="00A062BB">
      <w:pPr>
        <w:pStyle w:val="ListParagraph"/>
        <w:numPr>
          <w:ilvl w:val="0"/>
          <w:numId w:val="1"/>
        </w:numPr>
      </w:pPr>
      <w:r w:rsidRPr="00A062BB">
        <w:t>Svjedoci smo propadanja Agrokora a izuzetno smo zainteresirani jer je jedan od naših najvećih gospodars</w:t>
      </w:r>
      <w:r>
        <w:t>k</w:t>
      </w:r>
      <w:r w:rsidRPr="00A062BB">
        <w:t xml:space="preserve">ih subjekta </w:t>
      </w:r>
      <w:proofErr w:type="spellStart"/>
      <w:r w:rsidRPr="00A062BB">
        <w:t>Agrolaguna</w:t>
      </w:r>
      <w:proofErr w:type="spellEnd"/>
      <w:r w:rsidRPr="00A062BB">
        <w:t xml:space="preserve"> u sastavu Agrokor grupe.</w:t>
      </w:r>
      <w:r>
        <w:t xml:space="preserve"> Radi se o interesu velikih broja zaposlenih i kooperanata ali i cijele zajednice jer je </w:t>
      </w:r>
      <w:proofErr w:type="spellStart"/>
      <w:r>
        <w:t>Agrolaguna</w:t>
      </w:r>
      <w:proofErr w:type="spellEnd"/>
      <w:r>
        <w:t xml:space="preserve"> izuzetno važno poduzeće.</w:t>
      </w:r>
    </w:p>
    <w:p w:rsidR="00A062BB" w:rsidRDefault="00A062BB" w:rsidP="00A062BB">
      <w:pPr>
        <w:pStyle w:val="ListParagraph"/>
      </w:pPr>
      <w:r>
        <w:t xml:space="preserve">Bojim se da bi nam se mogle desiti posljedice a moglo bi nam se desiti da nam dođu i novi vlasnici, možda i iz Rusije koji sa našim krajem sa našim podnebljem nemaju ništa zajedničkoga. Nemam ništa protiv nikoga ali to za našu </w:t>
      </w:r>
      <w:proofErr w:type="spellStart"/>
      <w:r>
        <w:t>Poreštinu</w:t>
      </w:r>
      <w:proofErr w:type="spellEnd"/>
      <w:r>
        <w:t xml:space="preserve"> nije dobro.</w:t>
      </w:r>
    </w:p>
    <w:p w:rsidR="00A062BB" w:rsidRDefault="00A062BB" w:rsidP="00A062BB">
      <w:pPr>
        <w:pStyle w:val="ListParagraph"/>
      </w:pPr>
      <w:r>
        <w:t>Nije ni pravedno.</w:t>
      </w:r>
    </w:p>
    <w:p w:rsidR="00A062BB" w:rsidRDefault="00A062BB" w:rsidP="00A062BB">
      <w:pPr>
        <w:pStyle w:val="ListParagraph"/>
      </w:pPr>
      <w:proofErr w:type="spellStart"/>
      <w:r>
        <w:t>Agrolaguna</w:t>
      </w:r>
      <w:proofErr w:type="spellEnd"/>
      <w:r>
        <w:t xml:space="preserve"> je počela sa </w:t>
      </w:r>
      <w:proofErr w:type="spellStart"/>
      <w:r>
        <w:t>Cantinom</w:t>
      </w:r>
      <w:proofErr w:type="spellEnd"/>
      <w:r>
        <w:t xml:space="preserve"> </w:t>
      </w:r>
      <w:proofErr w:type="spellStart"/>
      <w:r>
        <w:t>Sociale</w:t>
      </w:r>
      <w:proofErr w:type="spellEnd"/>
      <w:r>
        <w:t xml:space="preserve">. Evo ovdje imam akte o osnivanju 1934. i 35. Osnivači – ulagači su bili naši djedovi i pradjedovi njih 400. I moj djed </w:t>
      </w:r>
      <w:proofErr w:type="spellStart"/>
      <w:r>
        <w:t>Kadum</w:t>
      </w:r>
      <w:proofErr w:type="spellEnd"/>
      <w:r>
        <w:t xml:space="preserve"> Josip je jedan od tih 400 osnivača. Nakon </w:t>
      </w:r>
      <w:proofErr w:type="spellStart"/>
      <w:r>
        <w:t>Cantine</w:t>
      </w:r>
      <w:proofErr w:type="spellEnd"/>
      <w:r>
        <w:t xml:space="preserve"> </w:t>
      </w:r>
      <w:proofErr w:type="spellStart"/>
      <w:r>
        <w:t>sociale</w:t>
      </w:r>
      <w:proofErr w:type="spellEnd"/>
      <w:r>
        <w:t xml:space="preserve"> došla je zadruga, pa PIK, pa Plava Laguna, pa </w:t>
      </w:r>
      <w:proofErr w:type="spellStart"/>
      <w:r>
        <w:t>Agrolaguna</w:t>
      </w:r>
      <w:proofErr w:type="spellEnd"/>
      <w:r>
        <w:t xml:space="preserve">. Naši su ljudi ulagali u početak </w:t>
      </w:r>
      <w:proofErr w:type="spellStart"/>
      <w:r>
        <w:t>Agrolagune</w:t>
      </w:r>
      <w:proofErr w:type="spellEnd"/>
      <w:r>
        <w:t xml:space="preserve"> svoj kapital, a kasnije svo vrijeme rasta i razvoja svoj veliki trud i rad za naš kraj, za bolje sutra.</w:t>
      </w:r>
    </w:p>
    <w:p w:rsidR="00A062BB" w:rsidRDefault="00A062BB" w:rsidP="00A062BB">
      <w:pPr>
        <w:pStyle w:val="ListParagraph"/>
      </w:pPr>
      <w:r>
        <w:t xml:space="preserve">No nekim čudnim </w:t>
      </w:r>
      <w:proofErr w:type="spellStart"/>
      <w:r>
        <w:t>Hudinijevskim</w:t>
      </w:r>
      <w:proofErr w:type="spellEnd"/>
      <w:r>
        <w:t xml:space="preserve"> </w:t>
      </w:r>
      <w:proofErr w:type="spellStart"/>
      <w:r w:rsidR="008C4FA5">
        <w:t>abra</w:t>
      </w:r>
      <w:proofErr w:type="spellEnd"/>
      <w:r w:rsidR="008C4FA5">
        <w:t xml:space="preserve"> – </w:t>
      </w:r>
      <w:proofErr w:type="spellStart"/>
      <w:r w:rsidR="008C4FA5">
        <w:t>kadabra</w:t>
      </w:r>
      <w:proofErr w:type="spellEnd"/>
      <w:r w:rsidR="008C4FA5">
        <w:t xml:space="preserve"> </w:t>
      </w:r>
      <w:r>
        <w:t>metodama u jednom momentu to je vlasništvo, to sve šta smo mi, naši djedovi, svi oni zaposleni radnici, generacije naših vrijednih ljudi – sve je to vlasnički nestalo, vlasnik je na kraju postao Agrokor.</w:t>
      </w:r>
    </w:p>
    <w:p w:rsidR="00A062BB" w:rsidRDefault="00A062BB" w:rsidP="00A062BB">
      <w:pPr>
        <w:pStyle w:val="ListParagraph"/>
      </w:pPr>
      <w:r>
        <w:t>Mi svi, svi oni koji su des</w:t>
      </w:r>
      <w:r w:rsidR="008C4FA5">
        <w:t>e</w:t>
      </w:r>
      <w:r>
        <w:t>tljećima ulagali i radili nisu od toga vidjeli ni lipe. To je velika nepravda.</w:t>
      </w:r>
    </w:p>
    <w:p w:rsidR="00A062BB" w:rsidRDefault="00A062BB" w:rsidP="00A062BB">
      <w:pPr>
        <w:pStyle w:val="ListParagraph"/>
      </w:pPr>
    </w:p>
    <w:p w:rsidR="00A062BB" w:rsidRDefault="00A062BB" w:rsidP="00A062BB">
      <w:pPr>
        <w:pStyle w:val="ListParagraph"/>
      </w:pPr>
      <w:r>
        <w:t xml:space="preserve">Sada je vrijeme da učinimo sve i da vratimo </w:t>
      </w:r>
      <w:proofErr w:type="spellStart"/>
      <w:r>
        <w:t>Agrolagunu</w:t>
      </w:r>
      <w:proofErr w:type="spellEnd"/>
      <w:r>
        <w:t xml:space="preserve"> u naše ruke, da se uključimo u proces rastakanja Agrokora, ako treba da platimo onoliko malo koliko su i oni platili umanjeno za naša ulaganja u početak </w:t>
      </w:r>
      <w:proofErr w:type="spellStart"/>
      <w:r>
        <w:t>Agrolagune</w:t>
      </w:r>
      <w:proofErr w:type="spellEnd"/>
      <w:r>
        <w:t xml:space="preserve"> i u razvoj svih tih godina.</w:t>
      </w:r>
    </w:p>
    <w:p w:rsidR="00A062BB" w:rsidRDefault="00A062BB" w:rsidP="00A062BB">
      <w:pPr>
        <w:pStyle w:val="ListParagraph"/>
      </w:pPr>
    </w:p>
    <w:p w:rsidR="00A062BB" w:rsidRPr="00A062BB" w:rsidRDefault="00A062BB" w:rsidP="00A062BB">
      <w:pPr>
        <w:pStyle w:val="ListParagraph"/>
      </w:pPr>
      <w:r>
        <w:t xml:space="preserve">Pitanje gradonačelniku </w:t>
      </w:r>
      <w:proofErr w:type="spellStart"/>
      <w:r>
        <w:t>Štifaniću</w:t>
      </w:r>
      <w:proofErr w:type="spellEnd"/>
      <w:r>
        <w:t xml:space="preserve"> i zamjeniku </w:t>
      </w:r>
      <w:proofErr w:type="spellStart"/>
      <w:r>
        <w:t>Pršuriću</w:t>
      </w:r>
      <w:proofErr w:type="spellEnd"/>
      <w:r>
        <w:t xml:space="preserve"> koji je zadužen za gospodarstvo: Šta poduzimate vi osobno, naš Grad Poreč da se zaštite naši interesi u </w:t>
      </w:r>
      <w:proofErr w:type="spellStart"/>
      <w:r>
        <w:t>Agrolaguni</w:t>
      </w:r>
      <w:proofErr w:type="spellEnd"/>
      <w:r>
        <w:t xml:space="preserve">, da se sačuvaju radna mjesta i da se </w:t>
      </w:r>
      <w:proofErr w:type="spellStart"/>
      <w:r>
        <w:t>Agrolaguna</w:t>
      </w:r>
      <w:proofErr w:type="spellEnd"/>
      <w:r>
        <w:t xml:space="preserve"> vrati u </w:t>
      </w:r>
      <w:r w:rsidR="007028CA">
        <w:t>naše ruke, u ruke naših građana, našega grada.</w:t>
      </w:r>
    </w:p>
    <w:p w:rsidR="00A062BB" w:rsidRDefault="00A062BB" w:rsidP="00A062BB">
      <w:pPr>
        <w:pStyle w:val="ListParagraph"/>
      </w:pPr>
    </w:p>
    <w:p w:rsidR="008C4FA5" w:rsidRDefault="008C4FA5" w:rsidP="008C4FA5">
      <w:pPr>
        <w:pStyle w:val="ListParagraph"/>
        <w:numPr>
          <w:ilvl w:val="0"/>
          <w:numId w:val="1"/>
        </w:numPr>
      </w:pPr>
      <w:r>
        <w:t xml:space="preserve">Završeno je prikupljanje ponuda za izgradnju nove škola ne </w:t>
      </w:r>
      <w:proofErr w:type="spellStart"/>
      <w:r>
        <w:t>Finidi</w:t>
      </w:r>
      <w:proofErr w:type="spellEnd"/>
      <w:r>
        <w:t>.</w:t>
      </w:r>
    </w:p>
    <w:p w:rsidR="008C4FA5" w:rsidRDefault="008C4FA5" w:rsidP="008C4FA5">
      <w:pPr>
        <w:pStyle w:val="ListParagraph"/>
      </w:pPr>
      <w:r>
        <w:t xml:space="preserve">Imam informaciju da se je prihvatila viša ponuda Radnika Križevci u iznosu od 63.095.000 kn a ne više od 1,3 </w:t>
      </w:r>
      <w:proofErr w:type="spellStart"/>
      <w:r>
        <w:t>mil</w:t>
      </w:r>
      <w:proofErr w:type="spellEnd"/>
      <w:r>
        <w:t xml:space="preserve"> kn niža ponuda. Navodno, radi se o nekim beznačajnim razlozima zašto su jeftinije ponude odbijene, a ponuđače se nije ni pozvalo na ispravak sitnih administrativnih grešaka nego se je odmah prihvatila viša ponuda Radnika iz Križevaca za kojega se je u javnosti već dulje vrijeme pričalo da će dobiti taj posao. I dobio je.</w:t>
      </w:r>
    </w:p>
    <w:p w:rsidR="008C4FA5" w:rsidRDefault="008C4FA5" w:rsidP="008C4FA5">
      <w:pPr>
        <w:pStyle w:val="ListParagraph"/>
      </w:pPr>
    </w:p>
    <w:p w:rsidR="008C4FA5" w:rsidRDefault="008C4FA5" w:rsidP="008C4FA5">
      <w:pPr>
        <w:pStyle w:val="ListParagraph"/>
      </w:pPr>
      <w:r>
        <w:t xml:space="preserve">Pitanje Gradonačelniku </w:t>
      </w:r>
      <w:proofErr w:type="spellStart"/>
      <w:r>
        <w:t>Štifaniću</w:t>
      </w:r>
      <w:proofErr w:type="spellEnd"/>
      <w:r>
        <w:t xml:space="preserve"> i zamjeniku </w:t>
      </w:r>
      <w:proofErr w:type="spellStart"/>
      <w:r>
        <w:t>Pršuriću</w:t>
      </w:r>
      <w:proofErr w:type="spellEnd"/>
      <w:r>
        <w:t xml:space="preserve"> je je li istina da je prihvaćena viša ponuda za 1,3 </w:t>
      </w:r>
      <w:proofErr w:type="spellStart"/>
      <w:r>
        <w:t>mil</w:t>
      </w:r>
      <w:proofErr w:type="spellEnd"/>
      <w:r>
        <w:t xml:space="preserve"> kn na štetu našega grada a ne jeftinija ponuda.</w:t>
      </w:r>
    </w:p>
    <w:p w:rsidR="008C4FA5" w:rsidRDefault="008C4FA5" w:rsidP="008C4FA5">
      <w:pPr>
        <w:pStyle w:val="ListParagraph"/>
      </w:pPr>
    </w:p>
    <w:p w:rsidR="008C4FA5" w:rsidRPr="00A062BB" w:rsidRDefault="008C4FA5" w:rsidP="008C4FA5">
      <w:pPr>
        <w:pStyle w:val="ListParagraph"/>
      </w:pPr>
      <w:r>
        <w:t xml:space="preserve">Također osim pitanja predlažem da formiramo povjerenstvo ovoga vijeća u sastavu Sladonja Vlado, Kosić Ljubo, </w:t>
      </w:r>
      <w:proofErr w:type="spellStart"/>
      <w:r>
        <w:t>Šaškin</w:t>
      </w:r>
      <w:proofErr w:type="spellEnd"/>
      <w:r>
        <w:t xml:space="preserve"> Danijel, </w:t>
      </w:r>
      <w:proofErr w:type="spellStart"/>
      <w:r>
        <w:t>Prgić</w:t>
      </w:r>
      <w:proofErr w:type="spellEnd"/>
      <w:r>
        <w:t xml:space="preserve"> Dražen i Stevo Žufić i da kao povjerenstvo izvršimo </w:t>
      </w:r>
      <w:r>
        <w:lastRenderedPageBreak/>
        <w:t xml:space="preserve">uvid u dokumentaciju u uvjerimo se da nije istina da se je Grad Poreč oštetio za 1,3 </w:t>
      </w:r>
      <w:proofErr w:type="spellStart"/>
      <w:r>
        <w:t>mil</w:t>
      </w:r>
      <w:proofErr w:type="spellEnd"/>
      <w:r>
        <w:t xml:space="preserve"> kn i o tome obavijestimo sve vijećnike i javnost na konferenciji za tisak.</w:t>
      </w:r>
      <w:bookmarkStart w:id="0" w:name="_GoBack"/>
      <w:bookmarkEnd w:id="0"/>
    </w:p>
    <w:sectPr w:rsidR="008C4FA5" w:rsidRPr="00A062BB" w:rsidSect="00E953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7342F"/>
    <w:multiLevelType w:val="hybridMultilevel"/>
    <w:tmpl w:val="7236F5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2BB"/>
    <w:rsid w:val="0020475C"/>
    <w:rsid w:val="00464DB5"/>
    <w:rsid w:val="007028CA"/>
    <w:rsid w:val="007A0D34"/>
    <w:rsid w:val="007F470C"/>
    <w:rsid w:val="008C4FA5"/>
    <w:rsid w:val="00A062BB"/>
    <w:rsid w:val="00C64251"/>
    <w:rsid w:val="00E953DE"/>
    <w:rsid w:val="00F3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11480"/>
  <w15:chartTrackingRefBased/>
  <w15:docId w15:val="{BC16320E-692A-4334-AFC6-BA330D1F1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953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62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Stevo  Žufić</dc:creator>
  <cp:keywords/>
  <dc:description/>
  <cp:lastModifiedBy>Stevo  Žufić</cp:lastModifiedBy>
  <cp:revision>2</cp:revision>
  <dcterms:created xsi:type="dcterms:W3CDTF">2017-03-23T12:42:00Z</dcterms:created>
  <dcterms:modified xsi:type="dcterms:W3CDTF">2017-03-23T13:01:00Z</dcterms:modified>
</cp:coreProperties>
</file>